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7E" w:rsidRPr="00D85787" w:rsidRDefault="00CD1F7E" w:rsidP="00D85787">
      <w:pPr>
        <w:spacing w:line="360" w:lineRule="auto"/>
        <w:rPr>
          <w:sz w:val="32"/>
        </w:rPr>
      </w:pPr>
    </w:p>
    <w:p w:rsidR="00CD1F7E" w:rsidRPr="00D85787" w:rsidRDefault="00CD1F7E" w:rsidP="00D85787">
      <w:pPr>
        <w:pStyle w:val="MSGENFONTSTYLENAMETEMPLATEROLENUMBERMSGENFONTSTYLENAMEBYROLETEXT30"/>
        <w:shd w:val="clear" w:color="auto" w:fill="auto"/>
        <w:spacing w:after="132" w:line="360" w:lineRule="auto"/>
        <w:jc w:val="right"/>
        <w:rPr>
          <w:sz w:val="32"/>
        </w:rPr>
      </w:pPr>
      <w:r w:rsidRPr="00D85787">
        <w:rPr>
          <w:rFonts w:ascii="Times New Roman" w:eastAsia="Times New Roman" w:hAnsi="Times New Roman" w:cs="Times New Roman"/>
          <w:color w:val="000000"/>
          <w:sz w:val="32"/>
          <w:lang w:eastAsia="ru-RU" w:bidi="ru-RU"/>
        </w:rPr>
        <w:t>Доп. прил. 21</w:t>
      </w:r>
    </w:p>
    <w:p w:rsidR="00CD1F7E" w:rsidRPr="00D85787" w:rsidRDefault="00CD1F7E" w:rsidP="00D85787">
      <w:pPr>
        <w:pStyle w:val="MSGENFONTSTYLENAMETEMPLATEROLENUMBERMSGENFONTSTYLENAMEBYROLETEXT30"/>
        <w:shd w:val="clear" w:color="auto" w:fill="auto"/>
        <w:spacing w:after="301" w:line="360" w:lineRule="auto"/>
        <w:ind w:right="260"/>
        <w:rPr>
          <w:sz w:val="32"/>
        </w:rPr>
      </w:pPr>
      <w:r w:rsidRPr="00D85787">
        <w:rPr>
          <w:rFonts w:ascii="Times New Roman" w:eastAsia="Times New Roman" w:hAnsi="Times New Roman" w:cs="Times New Roman"/>
          <w:color w:val="000000"/>
          <w:sz w:val="32"/>
          <w:lang w:eastAsia="ru-RU" w:bidi="ru-RU"/>
        </w:rPr>
        <w:t>Рекомендуемая форма Приказа «О допуске</w:t>
      </w:r>
      <w:r w:rsidRPr="00D85787">
        <w:rPr>
          <w:rFonts w:ascii="Times New Roman" w:eastAsia="Times New Roman" w:hAnsi="Times New Roman" w:cs="Times New Roman"/>
          <w:color w:val="000000"/>
          <w:sz w:val="32"/>
          <w:lang w:eastAsia="ru-RU" w:bidi="ru-RU"/>
        </w:rPr>
        <w:br/>
        <w:t>к эксплуатационному дублированию электромонтера»</w:t>
      </w:r>
    </w:p>
    <w:p w:rsidR="00CD1F7E" w:rsidRPr="00D85787" w:rsidRDefault="00CD1F7E" w:rsidP="00D85787">
      <w:pPr>
        <w:pStyle w:val="MSGENFONTSTYLENAMETEMPLATEROLENUMBERMSGENFONTSTYLENAMEBYROLETEXT40"/>
        <w:shd w:val="clear" w:color="auto" w:fill="auto"/>
        <w:spacing w:before="0" w:after="129" w:line="360" w:lineRule="auto"/>
        <w:rPr>
          <w:sz w:val="22"/>
        </w:rPr>
      </w:pPr>
      <w:r w:rsidRPr="00D85787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(логотип и наименование предприятия)</w:t>
      </w:r>
    </w:p>
    <w:p w:rsidR="00CD1F7E" w:rsidRPr="00D85787" w:rsidRDefault="00CD1F7E" w:rsidP="00D85787">
      <w:pPr>
        <w:pStyle w:val="MSGENFONTSTYLENAMETEMPLATEROLENUMBERMSGENFONTSTYLENAMEBYROLETEXT30"/>
        <w:shd w:val="clear" w:color="auto" w:fill="auto"/>
        <w:spacing w:after="0" w:line="360" w:lineRule="auto"/>
        <w:rPr>
          <w:sz w:val="32"/>
        </w:rPr>
      </w:pPr>
      <w:r w:rsidRPr="00D85787">
        <w:rPr>
          <w:rFonts w:ascii="Times New Roman" w:eastAsia="Times New Roman" w:hAnsi="Times New Roman" w:cs="Times New Roman"/>
          <w:color w:val="000000"/>
          <w:sz w:val="32"/>
          <w:lang w:eastAsia="ru-RU" w:bidi="ru-RU"/>
        </w:rPr>
        <w:t>ПРИКАЗ</w:t>
      </w:r>
    </w:p>
    <w:p w:rsidR="00CD1F7E" w:rsidRPr="00D85787" w:rsidRDefault="00CD1F7E" w:rsidP="00D85787">
      <w:pPr>
        <w:pStyle w:val="MSGENFONTSTYLENAMETEMPLATEROLENUMBERMSGENFONTSTYLENAMEBYROLETEXT40"/>
        <w:shd w:val="clear" w:color="auto" w:fill="auto"/>
        <w:tabs>
          <w:tab w:val="left" w:leader="underscore" w:pos="1300"/>
          <w:tab w:val="left" w:leader="underscore" w:pos="2589"/>
          <w:tab w:val="left" w:leader="underscore" w:pos="5823"/>
        </w:tabs>
        <w:spacing w:before="0" w:after="0" w:line="360" w:lineRule="auto"/>
        <w:ind w:left="820"/>
        <w:jc w:val="both"/>
        <w:rPr>
          <w:sz w:val="22"/>
        </w:rPr>
      </w:pPr>
      <w:r w:rsidRPr="00D85787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«</w:t>
      </w:r>
      <w:r w:rsidRPr="00D85787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ab/>
        <w:t>»</w:t>
      </w:r>
      <w:r w:rsidRPr="00D85787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ab/>
        <w:t>2012 г. г. Санкт-Петербург №</w:t>
      </w:r>
      <w:r w:rsidRPr="00D85787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ab/>
      </w:r>
    </w:p>
    <w:p w:rsidR="00CD1F7E" w:rsidRPr="00D85787" w:rsidRDefault="00CD1F7E" w:rsidP="00D85787">
      <w:pPr>
        <w:pStyle w:val="MSGENFONTSTYLENAMETEMPLATEROLENUMBERMSGENFONTSTYLENAMEBYROLETEXT50"/>
        <w:shd w:val="clear" w:color="auto" w:fill="auto"/>
        <w:spacing w:before="0" w:after="0" w:line="360" w:lineRule="auto"/>
        <w:rPr>
          <w:sz w:val="24"/>
        </w:rPr>
      </w:pPr>
      <w:r w:rsidRPr="00D8578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«О допуске к эксплуатационному дублированию электромонтера»</w:t>
      </w:r>
    </w:p>
    <w:p w:rsidR="00CD1F7E" w:rsidRPr="00D85787" w:rsidRDefault="00CD1F7E" w:rsidP="00D85787">
      <w:pPr>
        <w:pStyle w:val="MSGENFONTSTYLENAMETEMPLATEROLENUMBERMSGENFONTSTYLENAMEBYROLETEXT60"/>
        <w:shd w:val="clear" w:color="auto" w:fill="auto"/>
        <w:spacing w:before="0" w:after="149" w:line="360" w:lineRule="auto"/>
        <w:rPr>
          <w:sz w:val="24"/>
        </w:rPr>
      </w:pPr>
      <w:r w:rsidRPr="00D85787">
        <w:rPr>
          <w:rStyle w:val="MSGENFONTSTYLENAMETEMPLATEROLENUMBERMSGENFONTSTYLENAMEBYROLETEXT6MSGENFONTSTYLEMODIFERNOTBOLDMSGENFONTSTYLEMODIFERNOTITALIC"/>
          <w:rFonts w:eastAsiaTheme="minorHAnsi"/>
          <w:b w:val="0"/>
          <w:bCs w:val="0"/>
          <w:i w:val="0"/>
          <w:iCs w:val="0"/>
          <w:sz w:val="24"/>
        </w:rPr>
        <w:t xml:space="preserve">В соответствии с требованиями п.п. 1.4.14 - 1.4.18 </w:t>
      </w:r>
      <w:r w:rsidRPr="00D8578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«Правил технической экс</w:t>
      </w:r>
      <w:r w:rsidRPr="00D8578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softHyphen/>
        <w:t>плуатации электроустановок потребителей»</w:t>
      </w:r>
    </w:p>
    <w:p w:rsidR="00CD1F7E" w:rsidRPr="00D85787" w:rsidRDefault="00CD1F7E" w:rsidP="00D85787">
      <w:pPr>
        <w:pStyle w:val="MSGENFONTSTYLENAMETEMPLATEROLENUMBERMSGENFONTSTYLENAMEBYROLETEXT50"/>
        <w:shd w:val="clear" w:color="auto" w:fill="auto"/>
        <w:spacing w:before="0" w:after="250" w:line="360" w:lineRule="auto"/>
        <w:ind w:right="260"/>
        <w:rPr>
          <w:sz w:val="24"/>
        </w:rPr>
      </w:pPr>
      <w:r w:rsidRPr="00D8578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ПРИКАЗЫВАЮ:</w:t>
      </w:r>
    </w:p>
    <w:p w:rsidR="00CD1F7E" w:rsidRPr="00D85787" w:rsidRDefault="00CD1F7E" w:rsidP="00D85787">
      <w:pPr>
        <w:pStyle w:val="MSGENFONTSTYLENAMETEMPLATEROLENUMBERMSGENFONTSTYLENAMEBYROLETEXT50"/>
        <w:numPr>
          <w:ilvl w:val="0"/>
          <w:numId w:val="1"/>
        </w:numPr>
        <w:shd w:val="clear" w:color="auto" w:fill="auto"/>
        <w:tabs>
          <w:tab w:val="left" w:pos="626"/>
          <w:tab w:val="left" w:leader="underscore" w:pos="6342"/>
        </w:tabs>
        <w:spacing w:before="0" w:after="0" w:line="360" w:lineRule="auto"/>
        <w:ind w:firstLine="320"/>
        <w:jc w:val="left"/>
        <w:rPr>
          <w:sz w:val="24"/>
        </w:rPr>
      </w:pPr>
      <w:r w:rsidRPr="00D8578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Допустить к эксплуатационному дублированию </w:t>
      </w:r>
      <w:proofErr w:type="gramStart"/>
      <w:r w:rsidRPr="00D85787">
        <w:rPr>
          <w:rStyle w:val="MSGENFONTSTYLENAMETEMPLATEROLENUMBERMSGENFONTSTYLENAMEBYROLETEXT5MSGENFONTSTYLEMODIFERNOTBOLD"/>
          <w:rFonts w:eastAsiaTheme="minorHAnsi"/>
          <w:b w:val="0"/>
          <w:bCs w:val="0"/>
          <w:sz w:val="24"/>
        </w:rPr>
        <w:t>с</w:t>
      </w:r>
      <w:proofErr w:type="gramEnd"/>
      <w:r w:rsidRPr="00D85787">
        <w:rPr>
          <w:rStyle w:val="MSGENFONTSTYLENAMETEMPLATEROLENUMBERMSGENFONTSTYLENAMEBYROLETEXT5MSGENFONTSTYLEMODIFERNOTBOLD"/>
          <w:rFonts w:eastAsiaTheme="minorHAnsi"/>
          <w:b w:val="0"/>
          <w:bCs w:val="0"/>
          <w:sz w:val="24"/>
        </w:rPr>
        <w:t xml:space="preserve"> </w:t>
      </w:r>
      <w:r w:rsidR="00D85787">
        <w:rPr>
          <w:rStyle w:val="MSGENFONTSTYLENAMETEMPLATEROLENUMBERMSGENFONTSTYLENAMEBYROLETEXT5MSGENFONTSTYLEMODIFERNOTBOLD"/>
          <w:rFonts w:eastAsiaTheme="minorHAnsi"/>
          <w:b w:val="0"/>
          <w:bCs w:val="0"/>
          <w:sz w:val="24"/>
        </w:rPr>
        <w:t xml:space="preserve">________       </w:t>
      </w:r>
      <w:r w:rsidRPr="00D85787">
        <w:rPr>
          <w:rStyle w:val="MSGENFONTSTYLENAMETEMPLATEROLENUMBERMSGENFONTSTYLENAMEBYROLETEXT5MSGENFONTSTYLEMODIFERNOTBOLD"/>
          <w:rFonts w:eastAsiaTheme="minorHAnsi"/>
          <w:b w:val="0"/>
          <w:bCs w:val="0"/>
          <w:sz w:val="24"/>
        </w:rPr>
        <w:t xml:space="preserve"> по</w:t>
      </w:r>
    </w:p>
    <w:p w:rsidR="00CD1F7E" w:rsidRPr="00D85787" w:rsidRDefault="00CD1F7E" w:rsidP="00D85787">
      <w:pPr>
        <w:pStyle w:val="MSGENFONTSTYLENAMETEMPLATEROLENUMBERMSGENFONTSTYLENAMEBYROLETEXT50"/>
        <w:shd w:val="clear" w:color="auto" w:fill="auto"/>
        <w:tabs>
          <w:tab w:val="left" w:leader="underscore" w:pos="1300"/>
          <w:tab w:val="left" w:leader="underscore" w:pos="4738"/>
        </w:tabs>
        <w:spacing w:before="0" w:after="0" w:line="360" w:lineRule="auto"/>
        <w:jc w:val="left"/>
        <w:rPr>
          <w:sz w:val="24"/>
        </w:rPr>
      </w:pPr>
      <w:r w:rsidRPr="00D8578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ab/>
        <w:t>электромонтера</w:t>
      </w:r>
      <w:r w:rsidRPr="00D8578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ab/>
      </w:r>
      <w:r w:rsidRPr="00D85787">
        <w:rPr>
          <w:rStyle w:val="MSGENFONTSTYLENAMETEMPLATEROLENUMBERMSGENFONTSTYLENAMEBYROLETEXT5MSGENFONTSTYLEMODIFERNOTBOLD"/>
          <w:rFonts w:eastAsiaTheme="minorHAnsi"/>
          <w:b w:val="0"/>
          <w:bCs w:val="0"/>
          <w:sz w:val="24"/>
        </w:rPr>
        <w:t xml:space="preserve">, </w:t>
      </w:r>
      <w:r w:rsidRPr="00D8578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успешно прошедшего</w:t>
      </w:r>
    </w:p>
    <w:p w:rsidR="00CD1F7E" w:rsidRPr="00D85787" w:rsidRDefault="00CD1F7E" w:rsidP="00D85787">
      <w:pPr>
        <w:pStyle w:val="MSGENFONTSTYLENAMETEMPLATEROLENUMBERMSGENFONTSTYLENAMEBYROLETEXT40"/>
        <w:shd w:val="clear" w:color="auto" w:fill="auto"/>
        <w:spacing w:before="0" w:after="0" w:line="360" w:lineRule="auto"/>
        <w:ind w:left="3360"/>
        <w:jc w:val="left"/>
        <w:rPr>
          <w:sz w:val="22"/>
        </w:rPr>
      </w:pPr>
      <w:r w:rsidRPr="00D85787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(ФИО, разряд)</w:t>
      </w:r>
    </w:p>
    <w:p w:rsidR="00CD1F7E" w:rsidRPr="00D85787" w:rsidRDefault="00CD1F7E" w:rsidP="00D85787">
      <w:pPr>
        <w:pStyle w:val="MSGENFONTSTYLENAMETEMPLATEROLENUMBERMSGENFONTSTYLENAMEBYROLETABLEOFCONTENTS30"/>
        <w:shd w:val="clear" w:color="auto" w:fill="auto"/>
        <w:tabs>
          <w:tab w:val="left" w:leader="underscore" w:pos="1622"/>
          <w:tab w:val="left" w:leader="underscore" w:pos="2169"/>
          <w:tab w:val="left" w:leader="underscore" w:pos="2614"/>
          <w:tab w:val="left" w:leader="underscore" w:pos="3288"/>
        </w:tabs>
        <w:spacing w:line="360" w:lineRule="auto"/>
        <w:jc w:val="left"/>
        <w:rPr>
          <w:sz w:val="24"/>
        </w:rPr>
      </w:pPr>
      <w:r w:rsidRPr="00D85787">
        <w:rPr>
          <w:sz w:val="24"/>
        </w:rPr>
        <w:fldChar w:fldCharType="begin"/>
      </w:r>
      <w:r w:rsidRPr="00D85787">
        <w:rPr>
          <w:sz w:val="24"/>
        </w:rPr>
        <w:instrText xml:space="preserve"> TOC \o "1-5" \h \z </w:instrText>
      </w:r>
      <w:r w:rsidRPr="00D85787">
        <w:rPr>
          <w:sz w:val="24"/>
        </w:rPr>
        <w:fldChar w:fldCharType="separate"/>
      </w:r>
      <w:r w:rsidRPr="00D85787">
        <w:rPr>
          <w:rStyle w:val="MSGENFONTSTYLENAMETEMPLATEROLENUMBERMSGENFONTSTYLENAMEBYROLETABLEOFCONTENTS3MSGENFONTSTYLEMODIFERBOLD"/>
          <w:rFonts w:eastAsiaTheme="minorHAnsi"/>
          <w:sz w:val="24"/>
        </w:rPr>
        <w:t xml:space="preserve">проверку знаний в комиссии предприятия </w:t>
      </w:r>
      <w:r w:rsidRPr="00D8578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(протокол проверки знаний в комиссии Предприятия от "</w:t>
      </w:r>
      <w:r w:rsidRPr="00D8578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ab/>
        <w:t>"</w:t>
      </w:r>
      <w:r w:rsidRPr="00D8578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ab/>
        <w:t>201</w:t>
      </w:r>
      <w:r w:rsidRPr="00D8578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ab/>
        <w:t>г. №</w:t>
      </w:r>
      <w:r w:rsidRPr="00D8578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ab/>
        <w:t>).</w:t>
      </w:r>
    </w:p>
    <w:p w:rsidR="00CD1F7E" w:rsidRPr="00D85787" w:rsidRDefault="00CD1F7E" w:rsidP="00D85787">
      <w:pPr>
        <w:pStyle w:val="30"/>
        <w:numPr>
          <w:ilvl w:val="0"/>
          <w:numId w:val="1"/>
        </w:numPr>
        <w:shd w:val="clear" w:color="auto" w:fill="auto"/>
        <w:tabs>
          <w:tab w:val="left" w:pos="640"/>
          <w:tab w:val="left" w:leader="underscore" w:pos="5823"/>
        </w:tabs>
        <w:spacing w:line="360" w:lineRule="auto"/>
        <w:ind w:firstLine="320"/>
        <w:jc w:val="left"/>
        <w:rPr>
          <w:sz w:val="24"/>
        </w:rPr>
      </w:pPr>
      <w:r w:rsidRPr="00D8578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Ответственным за дублирование электромонтера</w:t>
      </w:r>
      <w:r w:rsidR="00D8578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 </w:t>
      </w:r>
      <w:r w:rsidRPr="00D8578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ab/>
        <w:t>назначить</w:t>
      </w:r>
    </w:p>
    <w:p w:rsidR="00CD1F7E" w:rsidRPr="00D85787" w:rsidRDefault="00CD1F7E" w:rsidP="00D85787">
      <w:pPr>
        <w:pStyle w:val="MSGENFONTSTYLENAMETEMPLATEROLENUMBERMSGENFONTSTYLENAMEBYROLETABLEOFCONTENTS20"/>
        <w:shd w:val="clear" w:color="auto" w:fill="auto"/>
        <w:spacing w:line="360" w:lineRule="auto"/>
        <w:ind w:left="4840"/>
        <w:rPr>
          <w:sz w:val="22"/>
        </w:rPr>
      </w:pPr>
      <w:r w:rsidRPr="00D85787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(ФИО)</w:t>
      </w:r>
    </w:p>
    <w:p w:rsidR="00CD1F7E" w:rsidRPr="00D85787" w:rsidRDefault="00CD1F7E" w:rsidP="00D85787">
      <w:pPr>
        <w:pStyle w:val="30"/>
        <w:shd w:val="clear" w:color="auto" w:fill="auto"/>
        <w:tabs>
          <w:tab w:val="left" w:leader="underscore" w:pos="4241"/>
        </w:tabs>
        <w:spacing w:line="360" w:lineRule="auto"/>
        <w:jc w:val="left"/>
        <w:rPr>
          <w:sz w:val="24"/>
        </w:rPr>
      </w:pPr>
      <w:r w:rsidRPr="00D8578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старшего электромонтера</w:t>
      </w:r>
      <w:r w:rsidRPr="00D8578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ab/>
      </w:r>
      <w:r w:rsidRPr="00D85787">
        <w:rPr>
          <w:rStyle w:val="MSGENFONTSTYLENAMETEMPLATEROLEMSGENFONTSTYLENAMEBYROLETABLEOFCONTENTSMSGENFONTSTYLEMODIFERNOTBOLD"/>
          <w:rFonts w:eastAsiaTheme="minorHAnsi"/>
          <w:b w:val="0"/>
          <w:bCs w:val="0"/>
          <w:sz w:val="24"/>
        </w:rPr>
        <w:t>.</w:t>
      </w:r>
    </w:p>
    <w:p w:rsidR="00CD1F7E" w:rsidRPr="00D85787" w:rsidRDefault="00CD1F7E" w:rsidP="00D85787">
      <w:pPr>
        <w:pStyle w:val="MSGENFONTSTYLENAMETEMPLATEROLENUMBERMSGENFONTSTYLENAMEBYROLETABLEOFCONTENTS20"/>
        <w:shd w:val="clear" w:color="auto" w:fill="auto"/>
        <w:spacing w:line="360" w:lineRule="auto"/>
        <w:ind w:left="2660"/>
        <w:rPr>
          <w:sz w:val="22"/>
        </w:rPr>
      </w:pPr>
      <w:r w:rsidRPr="00D85787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(ФИО, разряд)</w:t>
      </w:r>
    </w:p>
    <w:p w:rsidR="00CD1F7E" w:rsidRPr="00D85787" w:rsidRDefault="00CD1F7E" w:rsidP="00D85787">
      <w:pPr>
        <w:pStyle w:val="30"/>
        <w:numPr>
          <w:ilvl w:val="0"/>
          <w:numId w:val="1"/>
        </w:numPr>
        <w:shd w:val="clear" w:color="auto" w:fill="auto"/>
        <w:tabs>
          <w:tab w:val="left" w:pos="640"/>
          <w:tab w:val="left" w:leader="underscore" w:pos="5334"/>
          <w:tab w:val="left" w:leader="underscore" w:pos="6632"/>
        </w:tabs>
        <w:spacing w:line="360" w:lineRule="auto"/>
        <w:ind w:firstLine="320"/>
        <w:jc w:val="left"/>
        <w:rPr>
          <w:sz w:val="24"/>
        </w:rPr>
      </w:pPr>
      <w:r w:rsidRPr="00D8578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Ответственному за электрохозяйство </w:t>
      </w:r>
      <w:r w:rsidRPr="00D85787">
        <w:rPr>
          <w:rStyle w:val="MSGENFONTSTYLENAMETEMPLATEROLEMSGENFONTSTYLENAMEBYROLETABLEOFCONTENTSMSGENFONTSTYLEMODIFERNOTBOLD"/>
          <w:rFonts w:eastAsiaTheme="minorHAnsi"/>
          <w:b w:val="0"/>
          <w:bCs w:val="0"/>
          <w:sz w:val="24"/>
        </w:rPr>
        <w:t>-</w:t>
      </w:r>
      <w:r w:rsidRPr="00D8578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ab/>
      </w:r>
      <w:r w:rsidR="00D8578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______________     _______________</w:t>
      </w:r>
      <w:r w:rsidRPr="00D8578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 </w:t>
      </w:r>
      <w:r w:rsidRPr="00D8578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ab/>
      </w:r>
      <w:r w:rsidRPr="00D85787">
        <w:rPr>
          <w:rStyle w:val="MSGENFONTSTYLENAMETEMPLATEROLEMSGENFONTSTYLENAMEBYROLETABLEOFCONTENTSMSGENFONTSTYLEMODIFERNOTBOLD"/>
          <w:rFonts w:eastAsiaTheme="minorHAnsi"/>
          <w:b w:val="0"/>
          <w:bCs w:val="0"/>
          <w:sz w:val="24"/>
        </w:rPr>
        <w:t>,</w:t>
      </w:r>
    </w:p>
    <w:p w:rsidR="00CD1F7E" w:rsidRPr="00D85787" w:rsidRDefault="00D85787" w:rsidP="00D85787">
      <w:pPr>
        <w:pStyle w:val="MSGENFONTSTYLENAMETEMPLATEROLENUMBERMSGENFONTSTYLENAMEBYROLETABLEOFCONTENTS20"/>
        <w:shd w:val="clear" w:color="auto" w:fill="auto"/>
        <w:tabs>
          <w:tab w:val="left" w:pos="5823"/>
        </w:tabs>
        <w:spacing w:line="360" w:lineRule="auto"/>
        <w:ind w:left="3980"/>
        <w:rPr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 xml:space="preserve">                        </w:t>
      </w:r>
      <w:r w:rsidR="00CD1F7E" w:rsidRPr="00D85787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(должность)</w:t>
      </w:r>
      <w:r w:rsidR="00CD1F7E" w:rsidRPr="00D85787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 xml:space="preserve">                      </w:t>
      </w:r>
      <w:r w:rsidR="00CD1F7E" w:rsidRPr="00D85787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(ФИО)</w:t>
      </w:r>
    </w:p>
    <w:p w:rsidR="00CD1F7E" w:rsidRPr="00D85787" w:rsidRDefault="00CD1F7E" w:rsidP="00D85787">
      <w:pPr>
        <w:pStyle w:val="30"/>
        <w:shd w:val="clear" w:color="auto" w:fill="auto"/>
        <w:tabs>
          <w:tab w:val="left" w:leader="underscore" w:pos="2976"/>
        </w:tabs>
        <w:spacing w:line="360" w:lineRule="auto"/>
        <w:jc w:val="left"/>
        <w:rPr>
          <w:sz w:val="24"/>
        </w:rPr>
      </w:pPr>
      <w:r w:rsidRPr="00D8578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разработать и утвердить индивидуальную программу дублирования для элек</w:t>
      </w:r>
      <w:r w:rsidRPr="00D8578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softHyphen/>
        <w:t xml:space="preserve">тромонтера </w:t>
      </w:r>
      <w:r w:rsidRPr="00D8578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ab/>
      </w:r>
      <w:r w:rsidRPr="00D85787">
        <w:rPr>
          <w:rStyle w:val="MSGENFONTSTYLENAMETEMPLATEROLEMSGENFONTSTYLENAMEBYROLETABLEOFCONTENTSMSGENFONTSTYLEMODIFERNOTBOLD"/>
          <w:rFonts w:eastAsiaTheme="minorHAnsi"/>
          <w:b w:val="0"/>
          <w:bCs w:val="0"/>
          <w:sz w:val="24"/>
        </w:rPr>
        <w:t>.</w:t>
      </w:r>
      <w:r w:rsidRPr="00D85787">
        <w:rPr>
          <w:sz w:val="24"/>
        </w:rPr>
        <w:fldChar w:fldCharType="end"/>
      </w:r>
    </w:p>
    <w:p w:rsidR="00CD1F7E" w:rsidRPr="00D85787" w:rsidRDefault="00CD1F7E" w:rsidP="00D85787">
      <w:pPr>
        <w:pStyle w:val="MSGENFONTSTYLENAMETEMPLATEROLENUMBERMSGENFONTSTYLENAMEBYROLETEXT40"/>
        <w:shd w:val="clear" w:color="auto" w:fill="auto"/>
        <w:spacing w:before="0" w:after="0" w:line="360" w:lineRule="auto"/>
        <w:ind w:left="1780"/>
        <w:jc w:val="left"/>
        <w:rPr>
          <w:sz w:val="22"/>
        </w:rPr>
      </w:pPr>
      <w:r w:rsidRPr="00D85787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(ФИО)</w:t>
      </w:r>
    </w:p>
    <w:p w:rsidR="00CD1F7E" w:rsidRPr="00D85787" w:rsidRDefault="00CD1F7E" w:rsidP="00D85787">
      <w:pPr>
        <w:pStyle w:val="MSGENFONTSTYLENAMETEMPLATEROLENUMBERMSGENFONTSTYLENAMEBYROLETEXT70"/>
        <w:shd w:val="clear" w:color="auto" w:fill="auto"/>
        <w:tabs>
          <w:tab w:val="left" w:pos="4241"/>
          <w:tab w:val="left" w:leader="underscore" w:pos="6342"/>
        </w:tabs>
        <w:spacing w:before="0" w:line="360" w:lineRule="auto"/>
        <w:ind w:left="740"/>
        <w:rPr>
          <w:sz w:val="28"/>
        </w:rPr>
      </w:pPr>
      <w:r w:rsidRPr="00D85787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>Генеральный директор</w:t>
      </w:r>
      <w:r w:rsidRPr="00D85787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ab/>
      </w:r>
      <w:r w:rsidRPr="00D85787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ab/>
      </w:r>
    </w:p>
    <w:p w:rsidR="00CD1F7E" w:rsidRPr="00D85787" w:rsidRDefault="00CD1F7E" w:rsidP="00D85787">
      <w:pPr>
        <w:pStyle w:val="MSGENFONTSTYLENAMETEMPLATEROLENUMBERMSGENFONTSTYLENAMEBYROLETEXT40"/>
        <w:shd w:val="clear" w:color="auto" w:fill="auto"/>
        <w:spacing w:before="0" w:after="0" w:line="360" w:lineRule="auto"/>
        <w:ind w:left="5120"/>
        <w:jc w:val="left"/>
        <w:rPr>
          <w:sz w:val="32"/>
        </w:rPr>
      </w:pPr>
      <w:r w:rsidRPr="00D85787">
        <w:rPr>
          <w:rFonts w:ascii="Times New Roman" w:eastAsia="Times New Roman" w:hAnsi="Times New Roman" w:cs="Times New Roman"/>
          <w:color w:val="000000"/>
          <w:sz w:val="22"/>
          <w:lang w:eastAsia="ru-RU" w:bidi="ru-RU"/>
        </w:rPr>
        <w:t>(ФИО)</w:t>
      </w:r>
    </w:p>
    <w:p w:rsidR="00CD1F7E" w:rsidRPr="00D85787" w:rsidRDefault="00CD1F7E" w:rsidP="00D85787">
      <w:pPr>
        <w:spacing w:line="360" w:lineRule="auto"/>
        <w:rPr>
          <w:sz w:val="32"/>
        </w:rPr>
      </w:pPr>
    </w:p>
    <w:sectPr w:rsidR="00CD1F7E" w:rsidRPr="00D85787" w:rsidSect="00CD1F7E">
      <w:type w:val="nextPage"/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133BA"/>
    <w:multiLevelType w:val="multilevel"/>
    <w:tmpl w:val="4FA60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F7E"/>
    <w:rsid w:val="004C2766"/>
    <w:rsid w:val="008A70F7"/>
    <w:rsid w:val="00BD149B"/>
    <w:rsid w:val="00CD1F7E"/>
    <w:rsid w:val="00D8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CD1F7E"/>
    <w:rPr>
      <w:b/>
      <w:bCs/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sid w:val="00CD1F7E"/>
    <w:rPr>
      <w:sz w:val="16"/>
      <w:szCs w:val="16"/>
      <w:shd w:val="clear" w:color="auto" w:fill="FFFFFF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a0"/>
    <w:link w:val="MSGENFONTSTYLENAMETEMPLATEROLENUMBERMSGENFONTSTYLENAMEBYROLETEXT50"/>
    <w:rsid w:val="00CD1F7E"/>
    <w:rPr>
      <w:b/>
      <w:bCs/>
      <w:sz w:val="18"/>
      <w:szCs w:val="18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0"/>
    <w:link w:val="MSGENFONTSTYLENAMETEMPLATEROLENUMBERMSGENFONTSTYLENAMEBYROLETEXT60"/>
    <w:rsid w:val="00CD1F7E"/>
    <w:rPr>
      <w:b/>
      <w:bCs/>
      <w:i/>
      <w:iCs/>
      <w:sz w:val="18"/>
      <w:szCs w:val="18"/>
      <w:shd w:val="clear" w:color="auto" w:fill="FFFFFF"/>
    </w:rPr>
  </w:style>
  <w:style w:type="character" w:customStyle="1" w:styleId="MSGENFONTSTYLENAMETEMPLATEROLENUMBERMSGENFONTSTYLENAMEBYROLETEXT6MSGENFONTSTYLEMODIFERNOTBOLDMSGENFONTSTYLEMODIFERNOTITALIC">
    <w:name w:val="MSG_EN_FONT_STYLE_NAME_TEMPLATE_ROLE_NUMBER MSG_EN_FONT_STYLE_NAME_BY_ROLE_TEXT 6 + MSG_EN_FONT_STYLE_MODIFER_NOT_BOLD;MSG_EN_FONT_STYLE_MODIFER_NOT_ITALIC"/>
    <w:basedOn w:val="MSGENFONTSTYLENAMETEMPLATEROLENUMBERMSGENFONTSTYLENAMEBYROLETEXT6"/>
    <w:rsid w:val="00CD1F7E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MSGENFONTSTYLENAMETEMPLATEROLENUMBERMSGENFONTSTYLENAMEBYROLETEXT5MSGENFONTSTYLEMODIFERNOTBOLD">
    <w:name w:val="MSG_EN_FONT_STYLE_NAME_TEMPLATE_ROLE_NUMBER MSG_EN_FONT_STYLE_NAME_BY_ROLE_TEXT 5 + MSG_EN_FONT_STYLE_MODIFER_NOT_BOLD"/>
    <w:basedOn w:val="MSGENFONTSTYLENAMETEMPLATEROLENUMBERMSGENFONTSTYLENAMEBYROLETEXT5"/>
    <w:rsid w:val="00CD1F7E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главление 3 Знак"/>
    <w:basedOn w:val="a0"/>
    <w:link w:val="30"/>
    <w:rsid w:val="00CD1F7E"/>
    <w:rPr>
      <w:b/>
      <w:bCs/>
      <w:sz w:val="18"/>
      <w:szCs w:val="18"/>
      <w:shd w:val="clear" w:color="auto" w:fill="FFFFFF"/>
    </w:rPr>
  </w:style>
  <w:style w:type="character" w:customStyle="1" w:styleId="MSGENFONTSTYLENAMETEMPLATEROLENUMBERMSGENFONTSTYLENAMEBYROLETABLEOFCONTENTS2">
    <w:name w:val="MSG_EN_FONT_STYLE_NAME_TEMPLATE_ROLE_NUMBER MSG_EN_FONT_STYLE_NAME_BY_ROLE_TABLE_OF_CONTENTS 2_"/>
    <w:basedOn w:val="a0"/>
    <w:link w:val="MSGENFONTSTYLENAMETEMPLATEROLENUMBERMSGENFONTSTYLENAMEBYROLETABLEOFCONTENTS20"/>
    <w:rsid w:val="00CD1F7E"/>
    <w:rPr>
      <w:sz w:val="16"/>
      <w:szCs w:val="16"/>
      <w:shd w:val="clear" w:color="auto" w:fill="FFFFFF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a0"/>
    <w:link w:val="MSGENFONTSTYLENAMETEMPLATEROLENUMBERMSGENFONTSTYLENAMEBYROLETEXT70"/>
    <w:rsid w:val="00CD1F7E"/>
    <w:rPr>
      <w:b/>
      <w:bCs/>
      <w:sz w:val="20"/>
      <w:szCs w:val="20"/>
      <w:shd w:val="clear" w:color="auto" w:fill="FFFFFF"/>
    </w:rPr>
  </w:style>
  <w:style w:type="character" w:customStyle="1" w:styleId="MSGENFONTSTYLENAMETEMPLATEROLENUMBERMSGENFONTSTYLENAMEBYROLETABLEOFCONTENTS3">
    <w:name w:val="MSG_EN_FONT_STYLE_NAME_TEMPLATE_ROLE_NUMBER MSG_EN_FONT_STYLE_NAME_BY_ROLE_TABLE_OF_CONTENTS 3_"/>
    <w:basedOn w:val="a0"/>
    <w:link w:val="MSGENFONTSTYLENAMETEMPLATEROLENUMBERMSGENFONTSTYLENAMEBYROLETABLEOFCONTENTS30"/>
    <w:rsid w:val="00CD1F7E"/>
    <w:rPr>
      <w:sz w:val="18"/>
      <w:szCs w:val="18"/>
      <w:shd w:val="clear" w:color="auto" w:fill="FFFFFF"/>
    </w:rPr>
  </w:style>
  <w:style w:type="character" w:customStyle="1" w:styleId="MSGENFONTSTYLENAMETEMPLATEROLENUMBERMSGENFONTSTYLENAMEBYROLETABLEOFCONTENTS3MSGENFONTSTYLEMODIFERBOLD">
    <w:name w:val="MSG_EN_FONT_STYLE_NAME_TEMPLATE_ROLE_NUMBER MSG_EN_FONT_STYLE_NAME_BY_ROLE_TABLE_OF_CONTENTS 3 + MSG_EN_FONT_STYLE_MODIFER_BOLD"/>
    <w:basedOn w:val="MSGENFONTSTYLENAMETEMPLATEROLENUMBERMSGENFONTSTYLENAMEBYROLETABLEOFCONTENTS3"/>
    <w:rsid w:val="00CD1F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MSGENFONTSTYLENAMETEMPLATEROLEMSGENFONTSTYLENAMEBYROLETABLEOFCONTENTSMSGENFONTSTYLEMODIFERNOTBOLD">
    <w:name w:val="MSG_EN_FONT_STYLE_NAME_TEMPLATE_ROLE MSG_EN_FONT_STYLE_NAME_BY_ROLE_TABLE_OF_CONTENTS + MSG_EN_FONT_STYLE_MODIFER_NOT_BOLD"/>
    <w:basedOn w:val="3"/>
    <w:rsid w:val="00CD1F7E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CD1F7E"/>
    <w:pPr>
      <w:widowControl w:val="0"/>
      <w:shd w:val="clear" w:color="auto" w:fill="FFFFFF"/>
      <w:spacing w:line="250" w:lineRule="exact"/>
      <w:jc w:val="center"/>
    </w:pPr>
    <w:rPr>
      <w:b/>
      <w:bCs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CD1F7E"/>
    <w:pPr>
      <w:widowControl w:val="0"/>
      <w:shd w:val="clear" w:color="auto" w:fill="FFFFFF"/>
      <w:spacing w:before="200" w:line="178" w:lineRule="exact"/>
      <w:jc w:val="center"/>
    </w:pPr>
    <w:rPr>
      <w:sz w:val="16"/>
      <w:szCs w:val="16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"/>
    <w:link w:val="MSGENFONTSTYLENAMETEMPLATEROLENUMBERMSGENFONTSTYLENAMEBYROLETEXT5"/>
    <w:rsid w:val="00CD1F7E"/>
    <w:pPr>
      <w:widowControl w:val="0"/>
      <w:shd w:val="clear" w:color="auto" w:fill="FFFFFF"/>
      <w:spacing w:before="200" w:after="120" w:line="200" w:lineRule="exact"/>
      <w:jc w:val="center"/>
    </w:pPr>
    <w:rPr>
      <w:b/>
      <w:bCs/>
      <w:sz w:val="18"/>
      <w:szCs w:val="18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"/>
    <w:link w:val="MSGENFONTSTYLENAMETEMPLATEROLENUMBERMSGENFONTSTYLENAMEBYROLETEXT6"/>
    <w:rsid w:val="00CD1F7E"/>
    <w:pPr>
      <w:widowControl w:val="0"/>
      <w:shd w:val="clear" w:color="auto" w:fill="FFFFFF"/>
      <w:spacing w:before="120" w:line="211" w:lineRule="exact"/>
      <w:ind w:firstLine="460"/>
      <w:jc w:val="both"/>
    </w:pPr>
    <w:rPr>
      <w:b/>
      <w:bCs/>
      <w:i/>
      <w:iCs/>
      <w:sz w:val="18"/>
      <w:szCs w:val="18"/>
    </w:rPr>
  </w:style>
  <w:style w:type="paragraph" w:styleId="30">
    <w:name w:val="toc 3"/>
    <w:basedOn w:val="a"/>
    <w:link w:val="3"/>
    <w:autoRedefine/>
    <w:rsid w:val="00CD1F7E"/>
    <w:pPr>
      <w:widowControl w:val="0"/>
      <w:shd w:val="clear" w:color="auto" w:fill="FFFFFF"/>
      <w:spacing w:after="0" w:line="187" w:lineRule="exact"/>
      <w:jc w:val="both"/>
    </w:pPr>
    <w:rPr>
      <w:b/>
      <w:bCs/>
      <w:sz w:val="18"/>
      <w:szCs w:val="18"/>
    </w:rPr>
  </w:style>
  <w:style w:type="paragraph" w:customStyle="1" w:styleId="MSGENFONTSTYLENAMETEMPLATEROLENUMBERMSGENFONTSTYLENAMEBYROLETABLEOFCONTENTS20">
    <w:name w:val="MSG_EN_FONT_STYLE_NAME_TEMPLATE_ROLE_NUMBER MSG_EN_FONT_STYLE_NAME_BY_ROLE_TABLE_OF_CONTENTS 2"/>
    <w:basedOn w:val="a"/>
    <w:link w:val="MSGENFONTSTYLENAMETEMPLATEROLENUMBERMSGENFONTSTYLENAMEBYROLETABLEOFCONTENTS2"/>
    <w:rsid w:val="00CD1F7E"/>
    <w:pPr>
      <w:widowControl w:val="0"/>
      <w:shd w:val="clear" w:color="auto" w:fill="FFFFFF"/>
      <w:spacing w:after="0" w:line="187" w:lineRule="exact"/>
    </w:pPr>
    <w:rPr>
      <w:sz w:val="16"/>
      <w:szCs w:val="16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a"/>
    <w:link w:val="MSGENFONTSTYLENAMETEMPLATEROLENUMBERMSGENFONTSTYLENAMEBYROLETEXT7"/>
    <w:rsid w:val="00CD1F7E"/>
    <w:pPr>
      <w:widowControl w:val="0"/>
      <w:shd w:val="clear" w:color="auto" w:fill="FFFFFF"/>
      <w:spacing w:before="340" w:after="0" w:line="222" w:lineRule="exact"/>
      <w:jc w:val="both"/>
    </w:pPr>
    <w:rPr>
      <w:b/>
      <w:bCs/>
      <w:sz w:val="20"/>
      <w:szCs w:val="20"/>
    </w:rPr>
  </w:style>
  <w:style w:type="paragraph" w:customStyle="1" w:styleId="MSGENFONTSTYLENAMETEMPLATEROLENUMBERMSGENFONTSTYLENAMEBYROLETABLEOFCONTENTS30">
    <w:name w:val="MSG_EN_FONT_STYLE_NAME_TEMPLATE_ROLE_NUMBER MSG_EN_FONT_STYLE_NAME_BY_ROLE_TABLE_OF_CONTENTS 3"/>
    <w:basedOn w:val="a"/>
    <w:link w:val="MSGENFONTSTYLENAMETEMPLATEROLENUMBERMSGENFONTSTYLENAMEBYROLETABLEOFCONTENTS3"/>
    <w:rsid w:val="00CD1F7E"/>
    <w:pPr>
      <w:widowControl w:val="0"/>
      <w:shd w:val="clear" w:color="auto" w:fill="FFFFFF"/>
      <w:spacing w:after="0" w:line="187" w:lineRule="exact"/>
      <w:jc w:val="both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8A67B-76A8-4444-97B4-9DB60D09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784</Characters>
  <Application>Microsoft Office Word</Application>
  <DocSecurity>0</DocSecurity>
  <Lines>27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cp:lastPrinted>2015-09-29T17:09:00Z</cp:lastPrinted>
  <dcterms:created xsi:type="dcterms:W3CDTF">2015-09-29T16:48:00Z</dcterms:created>
  <dcterms:modified xsi:type="dcterms:W3CDTF">2015-09-29T17:41:00Z</dcterms:modified>
</cp:coreProperties>
</file>